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5DFC03C9"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2F22BF">
        <w:rPr>
          <w:b/>
        </w:rPr>
        <w:t>Pulkveža Oskara Kalpaka iela 35</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69342E2"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2F22BF">
        <w:rPr>
          <w:b/>
        </w:rPr>
        <w:t>2021-9</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6706178"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2F22BF">
              <w:rPr>
                <w:rFonts w:ascii="Times New Roman" w:hAnsi="Times New Roman"/>
                <w:b/>
                <w:sz w:val="24"/>
                <w:szCs w:val="24"/>
              </w:rPr>
              <w:t>2021-9</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3FE1B485"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1266FE">
              <w:t>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56DDC1C" w:rsidR="00D17B51" w:rsidRPr="00A444C7" w:rsidRDefault="00D17B51" w:rsidP="00305AC1">
            <w:pPr>
              <w:jc w:val="both"/>
            </w:pPr>
            <w:r w:rsidRPr="00A444C7">
              <w:t xml:space="preserve">1.4.3. </w:t>
            </w:r>
            <w:r w:rsidR="001266FE" w:rsidRPr="00A444C7">
              <w:t>Tālruņa numurs: +630847</w:t>
            </w:r>
            <w:r w:rsidR="001266FE">
              <w:t>92</w:t>
            </w:r>
            <w:r w:rsidR="001266FE" w:rsidRPr="00A444C7">
              <w:t xml:space="preserve">, e-pasta adrese: </w:t>
            </w:r>
            <w:hyperlink r:id="rId9" w:history="1">
              <w:r w:rsidR="001266FE" w:rsidRPr="00AD0EA5">
                <w:rPr>
                  <w:rStyle w:val="Hyperlink"/>
                </w:rPr>
                <w:t>julija@jnip.lv</w:t>
              </w:r>
            </w:hyperlink>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463D1EA"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2F22BF">
              <w:t>Pulkveža Oskara Kalpaka iela 35</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2F22BF">
              <w:t>2021-9</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0"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59B1E8EC"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267055">
              <w:rPr>
                <w:rFonts w:ascii="Times New Roman" w:hAnsi="Times New Roman"/>
                <w:b/>
                <w:sz w:val="24"/>
                <w:szCs w:val="24"/>
                <w:lang w:eastAsia="lv-LV"/>
              </w:rPr>
              <w:t>1</w:t>
            </w:r>
            <w:r w:rsidR="007F0899">
              <w:rPr>
                <w:rFonts w:ascii="Times New Roman" w:hAnsi="Times New Roman"/>
                <w:b/>
                <w:sz w:val="24"/>
                <w:szCs w:val="24"/>
                <w:lang w:eastAsia="lv-LV"/>
              </w:rPr>
              <w:t>6</w:t>
            </w:r>
            <w:bookmarkStart w:id="1" w:name="_GoBack"/>
            <w:bookmarkEnd w:id="1"/>
            <w:r w:rsidR="000C22F0">
              <w:rPr>
                <w:rFonts w:ascii="Times New Roman" w:hAnsi="Times New Roman"/>
                <w:b/>
                <w:sz w:val="24"/>
                <w:szCs w:val="24"/>
                <w:lang w:eastAsia="lv-LV"/>
              </w:rPr>
              <w:t>.</w:t>
            </w:r>
            <w:r w:rsidR="00267055">
              <w:rPr>
                <w:rFonts w:ascii="Times New Roman" w:hAnsi="Times New Roman"/>
                <w:b/>
                <w:sz w:val="24"/>
                <w:szCs w:val="24"/>
                <w:lang w:eastAsia="lv-LV"/>
              </w:rPr>
              <w:t>aprīlim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7D7440A"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2F22BF">
              <w:rPr>
                <w:bCs/>
              </w:rPr>
              <w:t>Pulkveža Oskara Kalpaka iela 35</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2F22BF">
              <w:rPr>
                <w:bCs/>
              </w:rPr>
              <w:t>Pulkveža Oskara Kalpaka iela 35</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320FE52"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2F22BF">
              <w:rPr>
                <w:bCs/>
              </w:rPr>
              <w:t>Pulkveža Oskara Kalpaka iela 35</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B3D585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2F22BF">
              <w:rPr>
                <w:bCs/>
              </w:rPr>
              <w:t>Pulkveža Oskara Kalpaka iela 35</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1"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2"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3"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4"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111CED4C"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2F22BF">
        <w:rPr>
          <w:b/>
          <w:bCs/>
        </w:rPr>
        <w:t>Pulkveža Oskara Kalpaka iela 35</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2F22BF">
        <w:rPr>
          <w:b/>
          <w:sz w:val="22"/>
          <w:szCs w:val="22"/>
        </w:rPr>
        <w:t>2021-9</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2217E29E" w:rsidR="00D17B51" w:rsidRPr="0042796B" w:rsidRDefault="00D17B51">
      <w:pPr>
        <w:jc w:val="both"/>
      </w:pPr>
      <w:r w:rsidRPr="0042796B">
        <w:t xml:space="preserve">Mēs piedāvājam veikt konkursā </w:t>
      </w:r>
      <w:r w:rsidRPr="0042796B">
        <w:rPr>
          <w:b/>
          <w:bCs/>
        </w:rPr>
        <w:t xml:space="preserve">„Daudzdzīvokļu dzīvojamās mājas, kas atrodas </w:t>
      </w:r>
      <w:r w:rsidR="002F22BF">
        <w:rPr>
          <w:b/>
          <w:bCs/>
        </w:rPr>
        <w:t>Pulkveža Oskara Kalpaka iela 35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F22BF">
        <w:rPr>
          <w:b/>
          <w:sz w:val="22"/>
          <w:szCs w:val="22"/>
        </w:rPr>
        <w:t>2021-9</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647E9B2E"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2F22BF">
        <w:rPr>
          <w:b/>
          <w:bCs/>
        </w:rPr>
        <w:t>Pulkveža Oskara Kalpaka iela 35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F22BF">
        <w:rPr>
          <w:b/>
          <w:sz w:val="22"/>
          <w:szCs w:val="22"/>
        </w:rPr>
        <w:t>2021-9</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3EB3C9A7" w14:textId="77777777" w:rsidR="008B07B2" w:rsidRDefault="008B07B2" w:rsidP="008B07B2">
      <w:pPr>
        <w:jc w:val="center"/>
        <w:rPr>
          <w:b/>
        </w:rPr>
      </w:pPr>
      <w:r>
        <w:rPr>
          <w:b/>
        </w:rPr>
        <w:t xml:space="preserve">Jumta </w:t>
      </w:r>
      <w:r w:rsidRPr="00443FEB">
        <w:rPr>
          <w:b/>
        </w:rPr>
        <w:t>siltināšana.</w:t>
      </w:r>
    </w:p>
    <w:p w14:paraId="124BEC54" w14:textId="77777777" w:rsidR="008B07B2" w:rsidRDefault="008B07B2" w:rsidP="008B07B2">
      <w:pPr>
        <w:pStyle w:val="NoSpacing"/>
        <w:ind w:firstLine="720"/>
        <w:jc w:val="both"/>
      </w:pPr>
      <w:r>
        <w:t>Lēzeno jumtu a</w:t>
      </w:r>
      <w:r w:rsidRPr="00056D66">
        <w:t xml:space="preserve">kmens vate </w:t>
      </w:r>
      <w:r>
        <w:t xml:space="preserve">30kPa </w:t>
      </w:r>
      <w:r w:rsidRPr="00056D66">
        <w:t xml:space="preserve">vai ekvivalents </w:t>
      </w:r>
      <w:r>
        <w:t>160</w:t>
      </w:r>
      <w:r w:rsidRPr="00056D66">
        <w:t>mm</w:t>
      </w:r>
      <w:r>
        <w:t xml:space="preserve"> un 50mm </w:t>
      </w:r>
      <w:r w:rsidRPr="00056D66">
        <w:t>(λ ≤ 0.0</w:t>
      </w:r>
      <w:r>
        <w:t>36</w:t>
      </w:r>
      <w:r w:rsidRPr="00056D66">
        <w:t xml:space="preserve"> W/m*K)</w:t>
      </w:r>
      <w:r>
        <w:t>, lēzeno jumtu a</w:t>
      </w:r>
      <w:r w:rsidRPr="00056D66">
        <w:t xml:space="preserve">kmens vate </w:t>
      </w:r>
      <w:r>
        <w:t xml:space="preserve">50kPa </w:t>
      </w:r>
      <w:r w:rsidRPr="00056D66">
        <w:t xml:space="preserve">vai ekvivalents </w:t>
      </w:r>
      <w:r>
        <w:t xml:space="preserve">40mm </w:t>
      </w:r>
      <w:r w:rsidRPr="00056D66">
        <w:t>(λ ≤ 0.0</w:t>
      </w:r>
      <w:r>
        <w:t>38</w:t>
      </w:r>
      <w:r w:rsidRPr="00056D66">
        <w:t xml:space="preserve"> W/m*K)</w:t>
      </w:r>
      <w:r>
        <w:t>.</w:t>
      </w:r>
    </w:p>
    <w:p w14:paraId="05B61222" w14:textId="77777777" w:rsidR="008B07B2" w:rsidRPr="00056D66" w:rsidRDefault="008B07B2" w:rsidP="008B07B2">
      <w:pPr>
        <w:pStyle w:val="NoSpacing"/>
        <w:ind w:firstLine="720"/>
        <w:jc w:val="both"/>
      </w:pPr>
    </w:p>
    <w:p w14:paraId="34E25DFF" w14:textId="77777777" w:rsidR="008B07B2" w:rsidRPr="00056D66" w:rsidRDefault="008B07B2" w:rsidP="008B07B2">
      <w:pPr>
        <w:jc w:val="center"/>
        <w:rPr>
          <w:b/>
        </w:rPr>
      </w:pPr>
      <w:r w:rsidRPr="00056D66">
        <w:rPr>
          <w:b/>
        </w:rPr>
        <w:t>Sienu siltināšana.</w:t>
      </w:r>
    </w:p>
    <w:p w14:paraId="6B3CC997" w14:textId="77777777" w:rsidR="008B07B2" w:rsidRPr="00056D66" w:rsidRDefault="008B07B2" w:rsidP="008B07B2">
      <w:pPr>
        <w:ind w:firstLine="720"/>
        <w:jc w:val="both"/>
      </w:pPr>
      <w:r w:rsidRPr="00056D66">
        <w:t>Pielietot ETAG 004 sistēmu (sertifikāts), ieskaitot logu un durvju aiļu apdari.</w:t>
      </w:r>
    </w:p>
    <w:p w14:paraId="10D6A9F3" w14:textId="77777777" w:rsidR="008B07B2" w:rsidRDefault="008B07B2" w:rsidP="008B07B2">
      <w:pPr>
        <w:jc w:val="center"/>
        <w:rPr>
          <w:b/>
        </w:rPr>
      </w:pPr>
    </w:p>
    <w:p w14:paraId="160E8A6A" w14:textId="6050A4FF" w:rsidR="008B07B2" w:rsidRPr="00056D66" w:rsidRDefault="008B07B2" w:rsidP="008B07B2">
      <w:pPr>
        <w:jc w:val="center"/>
        <w:rPr>
          <w:b/>
        </w:rPr>
      </w:pPr>
      <w:r w:rsidRPr="00443FEB">
        <w:rPr>
          <w:b/>
        </w:rPr>
        <w:t>Logu nomaiņa.</w:t>
      </w:r>
    </w:p>
    <w:p w14:paraId="46E0AEFE" w14:textId="77777777" w:rsidR="008B07B2" w:rsidRPr="00056D66" w:rsidRDefault="008B07B2" w:rsidP="008B07B2">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34A61FBD" w14:textId="77777777" w:rsidR="008B07B2" w:rsidRPr="00056D66" w:rsidRDefault="008B07B2" w:rsidP="008B07B2">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641C6ADA" w14:textId="77777777" w:rsidR="008B07B2" w:rsidRPr="001576AF" w:rsidRDefault="008B07B2" w:rsidP="008B07B2">
      <w:pPr>
        <w:spacing w:before="100" w:beforeAutospacing="1" w:after="100" w:afterAutospacing="1"/>
        <w:jc w:val="center"/>
        <w:rPr>
          <w:b/>
          <w:bCs/>
        </w:rPr>
      </w:pPr>
      <w:r w:rsidRPr="00443FEB">
        <w:rPr>
          <w:b/>
          <w:bCs/>
        </w:rPr>
        <w:t>Durvju bloku nomaiņa.</w:t>
      </w:r>
    </w:p>
    <w:p w14:paraId="313C1B31" w14:textId="77777777" w:rsidR="008B07B2" w:rsidRPr="00A77B94" w:rsidRDefault="008B07B2" w:rsidP="008B07B2">
      <w:pPr>
        <w:pStyle w:val="NoSpacing"/>
        <w:ind w:firstLine="720"/>
        <w:jc w:val="both"/>
      </w:pPr>
      <w:r>
        <w:t xml:space="preserve">Tērauda durvis </w:t>
      </w:r>
      <w:r w:rsidRPr="00075850">
        <w:t>U≤1.</w:t>
      </w:r>
      <w:r>
        <w:t xml:space="preserve">8 </w:t>
      </w:r>
      <w:r w:rsidRPr="00056D66">
        <w:t>W/m²K.</w:t>
      </w:r>
      <w:r>
        <w:t xml:space="preserve"> Durvju aizvērējs GEZE TS2000 V BC (vai ekvivalents). Furnitūra, slēdzene, elektroniska kodatslēga ar magnētisko aizvērēju un rokturis (LASKOMEX CD-2513TP INOX vai ekvivalents).</w:t>
      </w:r>
    </w:p>
    <w:p w14:paraId="69EBF327" w14:textId="77777777" w:rsidR="008B07B2" w:rsidRPr="00056D66" w:rsidRDefault="008B07B2" w:rsidP="008B07B2">
      <w:pPr>
        <w:spacing w:before="100" w:beforeAutospacing="1" w:after="100" w:afterAutospacing="1"/>
        <w:jc w:val="center"/>
        <w:rPr>
          <w:b/>
        </w:rPr>
      </w:pPr>
      <w:r w:rsidRPr="00056D66">
        <w:rPr>
          <w:b/>
        </w:rPr>
        <w:t>Apkure.</w:t>
      </w:r>
    </w:p>
    <w:p w14:paraId="1BDBFC88" w14:textId="77777777" w:rsidR="008B07B2" w:rsidRPr="00056D66" w:rsidRDefault="008B07B2" w:rsidP="008B07B2">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6173AD52" w14:textId="77777777" w:rsidR="008B07B2" w:rsidRPr="00056D66" w:rsidRDefault="008B07B2" w:rsidP="008B07B2">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2DCCFA4F" w14:textId="77777777" w:rsidR="008B07B2" w:rsidRPr="00056D66" w:rsidRDefault="008B07B2" w:rsidP="008B07B2">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2BAB622C" w14:textId="77777777" w:rsidR="008B07B2" w:rsidRPr="00056D66" w:rsidRDefault="008B07B2" w:rsidP="008B07B2">
      <w:pPr>
        <w:jc w:val="both"/>
        <w:rPr>
          <w:color w:val="000000"/>
        </w:rPr>
      </w:pPr>
    </w:p>
    <w:p w14:paraId="68E1F1AC" w14:textId="77777777" w:rsidR="008B07B2" w:rsidRPr="00056D66" w:rsidRDefault="008B07B2" w:rsidP="008B07B2">
      <w:pPr>
        <w:jc w:val="center"/>
        <w:rPr>
          <w:b/>
        </w:rPr>
      </w:pPr>
      <w:r w:rsidRPr="00056D66">
        <w:rPr>
          <w:b/>
        </w:rPr>
        <w:t>Karstais ūdensvads.</w:t>
      </w:r>
    </w:p>
    <w:p w14:paraId="3F013C76" w14:textId="77777777" w:rsidR="008B07B2" w:rsidRPr="00056D66" w:rsidRDefault="008B07B2" w:rsidP="008B07B2">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2D7940B4" w14:textId="77777777" w:rsidR="008B07B2" w:rsidRDefault="008B07B2" w:rsidP="008B07B2"/>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1642848E" w:rsidR="00BF3660" w:rsidRDefault="00BF3660">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0CB2220B" w:rsidR="008B07B2" w:rsidRDefault="008B07B2">
      <w:pPr>
        <w:jc w:val="right"/>
        <w:rPr>
          <w:b/>
        </w:rPr>
      </w:pPr>
    </w:p>
    <w:p w14:paraId="28D0B319" w14:textId="69739B46" w:rsidR="008B07B2" w:rsidRDefault="008B07B2">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290FC97D" w14:textId="080EAFA0" w:rsidR="00A031E3" w:rsidRDefault="004717BA" w:rsidP="00A031E3">
      <w:r w:rsidRPr="005B253D">
        <w:rPr>
          <w:sz w:val="20"/>
          <w:szCs w:val="20"/>
        </w:rPr>
        <w:t>Pielietojamo siltumizolācijas materiālu un konstruktīvo elementu siltumnoturības parametru uzlabojums</w:t>
      </w:r>
    </w:p>
    <w:tbl>
      <w:tblPr>
        <w:tblW w:w="10442" w:type="dxa"/>
        <w:tblInd w:w="-634" w:type="dxa"/>
        <w:tblLook w:val="0000" w:firstRow="0" w:lastRow="0" w:firstColumn="0" w:lastColumn="0" w:noHBand="0" w:noVBand="0"/>
      </w:tblPr>
      <w:tblGrid>
        <w:gridCol w:w="451"/>
        <w:gridCol w:w="1561"/>
        <w:gridCol w:w="2058"/>
        <w:gridCol w:w="1552"/>
        <w:gridCol w:w="1888"/>
        <w:gridCol w:w="1552"/>
        <w:gridCol w:w="1380"/>
      </w:tblGrid>
      <w:tr w:rsidR="00A031E3" w14:paraId="67A87310" w14:textId="77777777" w:rsidTr="00A031E3">
        <w:trPr>
          <w:cantSplit/>
          <w:trHeight w:val="71"/>
        </w:trPr>
        <w:tc>
          <w:tcPr>
            <w:tcW w:w="5615" w:type="dxa"/>
            <w:gridSpan w:val="4"/>
            <w:tcBorders>
              <w:top w:val="single" w:sz="4" w:space="0" w:color="000000"/>
              <w:left w:val="single" w:sz="4" w:space="0" w:color="000000"/>
              <w:bottom w:val="single" w:sz="4" w:space="0" w:color="000000"/>
              <w:right w:val="single" w:sz="4" w:space="0" w:color="000000"/>
            </w:tcBorders>
          </w:tcPr>
          <w:p w14:paraId="5DB17B14" w14:textId="77777777" w:rsidR="00A031E3" w:rsidRDefault="00A031E3" w:rsidP="00367D4F">
            <w:pPr>
              <w:jc w:val="center"/>
              <w:rPr>
                <w:sz w:val="18"/>
              </w:rPr>
            </w:pPr>
            <w:r>
              <w:rPr>
                <w:sz w:val="18"/>
              </w:rPr>
              <w:t>Tehniskajā specifikācijā norādītie siltumnoturības materiāli un to parametri</w:t>
            </w:r>
          </w:p>
        </w:tc>
        <w:tc>
          <w:tcPr>
            <w:tcW w:w="3445" w:type="dxa"/>
            <w:gridSpan w:val="2"/>
            <w:tcBorders>
              <w:top w:val="single" w:sz="4" w:space="0" w:color="000000"/>
              <w:left w:val="single" w:sz="4" w:space="0" w:color="000000"/>
              <w:bottom w:val="single" w:sz="4" w:space="0" w:color="000000"/>
              <w:right w:val="single" w:sz="4" w:space="0" w:color="000000"/>
            </w:tcBorders>
          </w:tcPr>
          <w:p w14:paraId="7CCB90B8" w14:textId="77777777" w:rsidR="00A031E3" w:rsidRDefault="00A031E3" w:rsidP="00367D4F">
            <w:pPr>
              <w:jc w:val="center"/>
              <w:rPr>
                <w:sz w:val="18"/>
              </w:rPr>
            </w:pPr>
            <w:r>
              <w:rPr>
                <w:sz w:val="18"/>
              </w:rPr>
              <w:t>Pretendenta piedāvāto siltumnoturības materiāli un to parametri</w:t>
            </w:r>
          </w:p>
          <w:p w14:paraId="287BD69C" w14:textId="77777777" w:rsidR="00A031E3" w:rsidRDefault="00A031E3" w:rsidP="00367D4F">
            <w:pPr>
              <w:rPr>
                <w:sz w:val="18"/>
              </w:rPr>
            </w:pPr>
          </w:p>
        </w:tc>
        <w:tc>
          <w:tcPr>
            <w:tcW w:w="1381" w:type="dxa"/>
            <w:vMerge w:val="restart"/>
            <w:tcBorders>
              <w:top w:val="single" w:sz="4" w:space="0" w:color="000000"/>
              <w:left w:val="single" w:sz="4" w:space="0" w:color="000000"/>
              <w:bottom w:val="single" w:sz="4" w:space="0" w:color="000000"/>
              <w:right w:val="single" w:sz="4" w:space="0" w:color="000000"/>
            </w:tcBorders>
          </w:tcPr>
          <w:p w14:paraId="31E4EA93" w14:textId="77777777" w:rsidR="00A031E3" w:rsidRDefault="00A031E3" w:rsidP="00367D4F">
            <w:pPr>
              <w:jc w:val="center"/>
              <w:rPr>
                <w:sz w:val="18"/>
              </w:rPr>
            </w:pPr>
            <w:r>
              <w:rPr>
                <w:sz w:val="18"/>
              </w:rPr>
              <w:t>Piedāvāto siltumnoturības materiālu parametru  uzlabojums (%)</w:t>
            </w:r>
            <w:r>
              <w:rPr>
                <w:rStyle w:val="FootnoteReference"/>
                <w:sz w:val="18"/>
              </w:rPr>
              <w:footnoteReference w:customMarkFollows="1" w:id="2"/>
              <w:t>1</w:t>
            </w:r>
          </w:p>
          <w:p w14:paraId="3607E351" w14:textId="77777777" w:rsidR="00A031E3" w:rsidRDefault="00A031E3" w:rsidP="00367D4F">
            <w:pPr>
              <w:rPr>
                <w:sz w:val="18"/>
              </w:rPr>
            </w:pPr>
          </w:p>
        </w:tc>
      </w:tr>
      <w:tr w:rsidR="00A031E3" w14:paraId="72A2A4A1" w14:textId="77777777" w:rsidTr="00A031E3">
        <w:trPr>
          <w:cantSplit/>
          <w:trHeight w:val="716"/>
        </w:trPr>
        <w:tc>
          <w:tcPr>
            <w:tcW w:w="431" w:type="dxa"/>
            <w:tcBorders>
              <w:top w:val="single" w:sz="4" w:space="0" w:color="000000"/>
              <w:left w:val="single" w:sz="4" w:space="0" w:color="000000"/>
              <w:bottom w:val="single" w:sz="4" w:space="0" w:color="000000"/>
              <w:right w:val="single" w:sz="4" w:space="0" w:color="000000"/>
            </w:tcBorders>
          </w:tcPr>
          <w:p w14:paraId="44532872" w14:textId="77777777" w:rsidR="00A031E3" w:rsidRDefault="00A031E3" w:rsidP="00367D4F">
            <w:pPr>
              <w:rPr>
                <w:sz w:val="18"/>
              </w:rPr>
            </w:pPr>
            <w:r>
              <w:rPr>
                <w:sz w:val="18"/>
              </w:rPr>
              <w:t>Nr.</w:t>
            </w:r>
          </w:p>
          <w:p w14:paraId="45436C04" w14:textId="77777777" w:rsidR="00A031E3" w:rsidRDefault="00A031E3" w:rsidP="00367D4F">
            <w:pPr>
              <w:rPr>
                <w:sz w:val="18"/>
              </w:rPr>
            </w:pPr>
          </w:p>
          <w:p w14:paraId="46939DAF" w14:textId="77777777" w:rsidR="00A031E3" w:rsidRDefault="00A031E3" w:rsidP="00367D4F">
            <w:pP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28152050" w14:textId="77777777" w:rsidR="00A031E3" w:rsidRDefault="00A031E3" w:rsidP="00367D4F">
            <w:pPr>
              <w:rPr>
                <w:sz w:val="18"/>
              </w:rPr>
            </w:pPr>
            <w:r>
              <w:rPr>
                <w:sz w:val="18"/>
              </w:rPr>
              <w:t>Siltināmā konstrukcija</w:t>
            </w:r>
          </w:p>
          <w:p w14:paraId="4D855974" w14:textId="77777777" w:rsidR="00A031E3" w:rsidRDefault="00A031E3" w:rsidP="00367D4F">
            <w:pPr>
              <w:rPr>
                <w:sz w:val="18"/>
              </w:rPr>
            </w:pPr>
          </w:p>
        </w:tc>
        <w:tc>
          <w:tcPr>
            <w:tcW w:w="2066" w:type="dxa"/>
            <w:tcBorders>
              <w:top w:val="single" w:sz="4" w:space="0" w:color="000000"/>
              <w:left w:val="single" w:sz="4" w:space="0" w:color="000000"/>
              <w:bottom w:val="single" w:sz="4" w:space="0" w:color="000000"/>
              <w:right w:val="single" w:sz="4" w:space="0" w:color="000000"/>
            </w:tcBorders>
          </w:tcPr>
          <w:p w14:paraId="0FC5A06B" w14:textId="77777777" w:rsidR="00A031E3" w:rsidRDefault="00A031E3" w:rsidP="00367D4F">
            <w:pPr>
              <w:rPr>
                <w:sz w:val="18"/>
              </w:rPr>
            </w:pPr>
            <w:r>
              <w:rPr>
                <w:sz w:val="18"/>
              </w:rPr>
              <w:t>Siltumizolācijas materiāls</w:t>
            </w:r>
          </w:p>
          <w:p w14:paraId="2BA7E437" w14:textId="77777777" w:rsidR="00A031E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62EAE66C" w14:textId="77777777" w:rsidR="00A031E3" w:rsidRDefault="00A031E3" w:rsidP="00367D4F">
            <w:pPr>
              <w:jc w:val="center"/>
              <w:rPr>
                <w:sz w:val="18"/>
              </w:rPr>
            </w:pPr>
            <w:r>
              <w:rPr>
                <w:sz w:val="18"/>
              </w:rPr>
              <w:t>Siltumvadītspējas vai siltumcaurlaidības koeficients</w:t>
            </w:r>
          </w:p>
        </w:tc>
        <w:tc>
          <w:tcPr>
            <w:tcW w:w="1894" w:type="dxa"/>
            <w:tcBorders>
              <w:top w:val="single" w:sz="4" w:space="0" w:color="000000"/>
              <w:left w:val="single" w:sz="4" w:space="0" w:color="000000"/>
              <w:bottom w:val="single" w:sz="4" w:space="0" w:color="000000"/>
              <w:right w:val="single" w:sz="4" w:space="0" w:color="000000"/>
            </w:tcBorders>
          </w:tcPr>
          <w:p w14:paraId="6896B245" w14:textId="77777777" w:rsidR="00A031E3" w:rsidRDefault="00A031E3" w:rsidP="00367D4F">
            <w:pPr>
              <w:jc w:val="center"/>
              <w:rPr>
                <w:sz w:val="18"/>
              </w:rPr>
            </w:pPr>
            <w:r>
              <w:rPr>
                <w:sz w:val="18"/>
              </w:rPr>
              <w:t>Siltumizolācijas materiāls</w:t>
            </w:r>
          </w:p>
          <w:p w14:paraId="7841F6A0" w14:textId="77777777" w:rsidR="00A031E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159F581B" w14:textId="77777777" w:rsidR="00A031E3" w:rsidRDefault="00A031E3" w:rsidP="00367D4F">
            <w:pPr>
              <w:jc w:val="center"/>
              <w:rPr>
                <w:sz w:val="18"/>
              </w:rPr>
            </w:pPr>
            <w:r>
              <w:rPr>
                <w:sz w:val="18"/>
              </w:rPr>
              <w:t>Siltumvadītspējas vai siltumcaurlaidības koeficients</w:t>
            </w:r>
          </w:p>
          <w:p w14:paraId="1D03C094" w14:textId="77777777" w:rsidR="00A031E3" w:rsidRDefault="00A031E3" w:rsidP="00367D4F">
            <w:pPr>
              <w:rPr>
                <w:sz w:val="18"/>
              </w:rPr>
            </w:pPr>
          </w:p>
        </w:tc>
        <w:tc>
          <w:tcPr>
            <w:tcW w:w="1381" w:type="dxa"/>
            <w:vMerge/>
            <w:tcBorders>
              <w:top w:val="single" w:sz="4" w:space="0" w:color="000000"/>
              <w:left w:val="single" w:sz="4" w:space="0" w:color="000000"/>
              <w:bottom w:val="single" w:sz="4" w:space="0" w:color="000000"/>
              <w:right w:val="single" w:sz="4" w:space="0" w:color="000000"/>
            </w:tcBorders>
          </w:tcPr>
          <w:p w14:paraId="33FFAD28" w14:textId="77777777" w:rsidR="00A031E3" w:rsidRDefault="00A031E3" w:rsidP="00367D4F">
            <w:pPr>
              <w:widowControl w:val="0"/>
              <w:rPr>
                <w:sz w:val="18"/>
              </w:rPr>
            </w:pPr>
          </w:p>
        </w:tc>
      </w:tr>
      <w:tr w:rsidR="00A031E3" w14:paraId="5D315605" w14:textId="77777777" w:rsidTr="00A031E3">
        <w:trPr>
          <w:trHeight w:val="588"/>
        </w:trPr>
        <w:tc>
          <w:tcPr>
            <w:tcW w:w="431" w:type="dxa"/>
            <w:tcBorders>
              <w:top w:val="single" w:sz="4" w:space="0" w:color="000000"/>
              <w:left w:val="single" w:sz="4" w:space="0" w:color="000000"/>
              <w:bottom w:val="single" w:sz="4" w:space="0" w:color="000000"/>
              <w:right w:val="single" w:sz="4" w:space="0" w:color="000000"/>
            </w:tcBorders>
          </w:tcPr>
          <w:p w14:paraId="6492B12B"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6AA3A20C" w14:textId="77777777" w:rsidR="00A031E3" w:rsidRPr="00900B1E" w:rsidRDefault="00A031E3" w:rsidP="00367D4F">
            <w:pPr>
              <w:rPr>
                <w:sz w:val="18"/>
              </w:rPr>
            </w:pPr>
            <w:r>
              <w:rPr>
                <w:sz w:val="18"/>
              </w:rPr>
              <w:t xml:space="preserve">Jumta </w:t>
            </w:r>
            <w:r w:rsidRPr="00900B1E">
              <w:rPr>
                <w:sz w:val="18"/>
              </w:rPr>
              <w:t>siltināšana</w:t>
            </w:r>
          </w:p>
          <w:p w14:paraId="228CA7FD" w14:textId="77777777" w:rsidR="00A031E3" w:rsidRPr="00900B1E" w:rsidRDefault="00A031E3" w:rsidP="00367D4F">
            <w:pPr>
              <w:rPr>
                <w:sz w:val="18"/>
              </w:rPr>
            </w:pPr>
          </w:p>
        </w:tc>
        <w:tc>
          <w:tcPr>
            <w:tcW w:w="2066" w:type="dxa"/>
            <w:tcBorders>
              <w:top w:val="single" w:sz="4" w:space="0" w:color="000000"/>
              <w:left w:val="single" w:sz="4" w:space="0" w:color="000000"/>
              <w:bottom w:val="single" w:sz="4" w:space="0" w:color="000000"/>
              <w:right w:val="single" w:sz="4" w:space="0" w:color="000000"/>
            </w:tcBorders>
          </w:tcPr>
          <w:p w14:paraId="09155188" w14:textId="77777777" w:rsidR="00A031E3" w:rsidRPr="00A11FF7" w:rsidRDefault="00A031E3" w:rsidP="00367D4F">
            <w:pPr>
              <w:jc w:val="center"/>
              <w:rPr>
                <w:sz w:val="18"/>
                <w:szCs w:val="18"/>
              </w:rPr>
            </w:pPr>
            <w:bookmarkStart w:id="5" w:name="_Hlk532202982"/>
            <w:r w:rsidRPr="00A11FF7">
              <w:rPr>
                <w:sz w:val="18"/>
                <w:szCs w:val="18"/>
              </w:rPr>
              <w:t>Lēzeno jumtu akmens vate 30kPa (λd=0,036 W/m*K) 160mm un 50 mm (vai ekvivalents)</w:t>
            </w:r>
            <w:bookmarkEnd w:id="5"/>
          </w:p>
        </w:tc>
        <w:tc>
          <w:tcPr>
            <w:tcW w:w="1550" w:type="dxa"/>
            <w:tcBorders>
              <w:top w:val="single" w:sz="4" w:space="0" w:color="000000"/>
              <w:left w:val="single" w:sz="4" w:space="0" w:color="000000"/>
              <w:bottom w:val="single" w:sz="4" w:space="0" w:color="000000"/>
              <w:right w:val="single" w:sz="4" w:space="0" w:color="000000"/>
            </w:tcBorders>
          </w:tcPr>
          <w:p w14:paraId="11E57FDD" w14:textId="77777777" w:rsidR="00A031E3" w:rsidRPr="00900B1E" w:rsidRDefault="00A031E3" w:rsidP="00367D4F">
            <w:pPr>
              <w:jc w:val="center"/>
              <w:rPr>
                <w:sz w:val="18"/>
              </w:rPr>
            </w:pPr>
            <w:r w:rsidRPr="00900B1E">
              <w:rPr>
                <w:sz w:val="18"/>
              </w:rPr>
              <w:t>λ=0,03</w:t>
            </w:r>
            <w:r>
              <w:rPr>
                <w:sz w:val="18"/>
              </w:rPr>
              <w:t>6</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2C66F044" w14:textId="77777777" w:rsidR="00A031E3" w:rsidRDefault="00A031E3" w:rsidP="00367D4F">
            <w:pPr>
              <w:rPr>
                <w:sz w:val="18"/>
              </w:rPr>
            </w:pPr>
          </w:p>
          <w:p w14:paraId="041C3646" w14:textId="77777777" w:rsidR="00A031E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495ADF8A" w14:textId="77777777" w:rsidR="00A031E3" w:rsidRDefault="00A031E3" w:rsidP="00367D4F">
            <w:pPr>
              <w:rPr>
                <w:sz w:val="18"/>
              </w:rPr>
            </w:pPr>
          </w:p>
          <w:p w14:paraId="3E3E8F3E" w14:textId="77777777" w:rsidR="00A031E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010A1CC3" w14:textId="77777777" w:rsidR="00A031E3" w:rsidRDefault="00A031E3" w:rsidP="00367D4F">
            <w:pPr>
              <w:rPr>
                <w:sz w:val="18"/>
              </w:rPr>
            </w:pPr>
          </w:p>
          <w:p w14:paraId="7BFE1324" w14:textId="77777777" w:rsidR="00A031E3" w:rsidRDefault="00A031E3" w:rsidP="00367D4F">
            <w:pPr>
              <w:rPr>
                <w:sz w:val="18"/>
              </w:rPr>
            </w:pPr>
          </w:p>
        </w:tc>
      </w:tr>
      <w:tr w:rsidR="00A031E3" w14:paraId="311AE281" w14:textId="77777777" w:rsidTr="00A031E3">
        <w:trPr>
          <w:trHeight w:val="588"/>
        </w:trPr>
        <w:tc>
          <w:tcPr>
            <w:tcW w:w="431" w:type="dxa"/>
            <w:tcBorders>
              <w:top w:val="single" w:sz="4" w:space="0" w:color="000000"/>
              <w:left w:val="single" w:sz="4" w:space="0" w:color="000000"/>
              <w:bottom w:val="single" w:sz="4" w:space="0" w:color="000000"/>
              <w:right w:val="single" w:sz="4" w:space="0" w:color="000000"/>
            </w:tcBorders>
          </w:tcPr>
          <w:p w14:paraId="48BDF2A1"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3A11EB25" w14:textId="77777777" w:rsidR="00A031E3" w:rsidRPr="00900B1E" w:rsidRDefault="00A031E3" w:rsidP="00367D4F">
            <w:pPr>
              <w:rPr>
                <w:sz w:val="18"/>
              </w:rPr>
            </w:pPr>
          </w:p>
        </w:tc>
        <w:tc>
          <w:tcPr>
            <w:tcW w:w="2066" w:type="dxa"/>
            <w:tcBorders>
              <w:top w:val="single" w:sz="4" w:space="0" w:color="000000"/>
              <w:left w:val="single" w:sz="4" w:space="0" w:color="000000"/>
              <w:bottom w:val="single" w:sz="4" w:space="0" w:color="000000"/>
              <w:right w:val="single" w:sz="4" w:space="0" w:color="000000"/>
            </w:tcBorders>
          </w:tcPr>
          <w:p w14:paraId="5C76D06B" w14:textId="77777777" w:rsidR="00A031E3" w:rsidRPr="00A11FF7" w:rsidRDefault="00A031E3" w:rsidP="00367D4F">
            <w:pPr>
              <w:jc w:val="center"/>
              <w:rPr>
                <w:sz w:val="18"/>
              </w:rPr>
            </w:pPr>
            <w:r w:rsidRPr="00A11FF7">
              <w:rPr>
                <w:sz w:val="18"/>
                <w:szCs w:val="18"/>
              </w:rPr>
              <w:t>Lēzeno jumtu akmens vate 50kPa (λd=0,038 W/m*K) 40 mm (vai ekvivalents)</w:t>
            </w:r>
          </w:p>
        </w:tc>
        <w:tc>
          <w:tcPr>
            <w:tcW w:w="1550" w:type="dxa"/>
            <w:tcBorders>
              <w:top w:val="single" w:sz="4" w:space="0" w:color="000000"/>
              <w:left w:val="single" w:sz="4" w:space="0" w:color="000000"/>
              <w:bottom w:val="single" w:sz="4" w:space="0" w:color="000000"/>
              <w:right w:val="single" w:sz="4" w:space="0" w:color="000000"/>
            </w:tcBorders>
          </w:tcPr>
          <w:p w14:paraId="55267AE0" w14:textId="77777777" w:rsidR="00A031E3" w:rsidRPr="00900B1E" w:rsidRDefault="00A031E3" w:rsidP="00367D4F">
            <w:pPr>
              <w:jc w:val="center"/>
              <w:rPr>
                <w:sz w:val="18"/>
              </w:rPr>
            </w:pPr>
            <w:r w:rsidRPr="00900B1E">
              <w:rPr>
                <w:sz w:val="18"/>
              </w:rPr>
              <w:t>λ=0,03</w:t>
            </w:r>
            <w:r>
              <w:rPr>
                <w:sz w:val="18"/>
              </w:rPr>
              <w:t>8</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4044D3B1" w14:textId="77777777" w:rsidR="00A031E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2B7A11DB" w14:textId="77777777" w:rsidR="00A031E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050BCF43" w14:textId="77777777" w:rsidR="00A031E3" w:rsidRDefault="00A031E3" w:rsidP="00367D4F">
            <w:pPr>
              <w:rPr>
                <w:sz w:val="18"/>
              </w:rPr>
            </w:pPr>
          </w:p>
        </w:tc>
      </w:tr>
      <w:tr w:rsidR="00A031E3" w:rsidRPr="00014093" w14:paraId="7652A24A" w14:textId="77777777" w:rsidTr="00A031E3">
        <w:trPr>
          <w:trHeight w:val="792"/>
        </w:trPr>
        <w:tc>
          <w:tcPr>
            <w:tcW w:w="431" w:type="dxa"/>
            <w:tcBorders>
              <w:top w:val="single" w:sz="4" w:space="0" w:color="000000"/>
              <w:left w:val="single" w:sz="4" w:space="0" w:color="000000"/>
              <w:bottom w:val="single" w:sz="4" w:space="0" w:color="000000"/>
              <w:right w:val="single" w:sz="4" w:space="0" w:color="000000"/>
            </w:tcBorders>
          </w:tcPr>
          <w:p w14:paraId="6F704C4C"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422BECDB" w14:textId="77777777" w:rsidR="00A031E3" w:rsidRPr="00900B1E" w:rsidRDefault="00A031E3" w:rsidP="00367D4F">
            <w:pPr>
              <w:jc w:val="center"/>
              <w:rPr>
                <w:sz w:val="18"/>
              </w:rPr>
            </w:pPr>
            <w:r>
              <w:rPr>
                <w:sz w:val="18"/>
              </w:rPr>
              <w:t>Fasādes</w:t>
            </w:r>
            <w:r w:rsidRPr="00900B1E">
              <w:rPr>
                <w:sz w:val="18"/>
              </w:rPr>
              <w:t xml:space="preserve"> siltināšana</w:t>
            </w:r>
          </w:p>
        </w:tc>
        <w:tc>
          <w:tcPr>
            <w:tcW w:w="2066" w:type="dxa"/>
            <w:tcBorders>
              <w:top w:val="single" w:sz="4" w:space="0" w:color="000000"/>
              <w:left w:val="single" w:sz="4" w:space="0" w:color="000000"/>
              <w:bottom w:val="single" w:sz="4" w:space="0" w:color="000000"/>
              <w:right w:val="single" w:sz="4" w:space="0" w:color="000000"/>
            </w:tcBorders>
          </w:tcPr>
          <w:p w14:paraId="2A2A611B" w14:textId="77777777" w:rsidR="00A031E3" w:rsidRPr="00A11FF7" w:rsidRDefault="00A031E3" w:rsidP="00367D4F">
            <w:pPr>
              <w:jc w:val="center"/>
              <w:rPr>
                <w:sz w:val="18"/>
              </w:rPr>
            </w:pPr>
            <w:r w:rsidRPr="00A11FF7">
              <w:rPr>
                <w:sz w:val="18"/>
                <w:szCs w:val="18"/>
              </w:rPr>
              <w:t>Akmens vate (λd=0,036 W/m*K) 150mm un 50mm (vai ekvivalents)</w:t>
            </w:r>
          </w:p>
        </w:tc>
        <w:tc>
          <w:tcPr>
            <w:tcW w:w="1550" w:type="dxa"/>
            <w:tcBorders>
              <w:top w:val="single" w:sz="4" w:space="0" w:color="000000"/>
              <w:left w:val="single" w:sz="4" w:space="0" w:color="000000"/>
              <w:bottom w:val="single" w:sz="4" w:space="0" w:color="000000"/>
              <w:right w:val="single" w:sz="4" w:space="0" w:color="000000"/>
            </w:tcBorders>
          </w:tcPr>
          <w:p w14:paraId="36DC1097" w14:textId="77777777" w:rsidR="00A031E3" w:rsidRPr="00900B1E" w:rsidRDefault="00A031E3" w:rsidP="00367D4F">
            <w:pPr>
              <w:jc w:val="center"/>
              <w:rPr>
                <w:sz w:val="18"/>
              </w:rPr>
            </w:pPr>
            <w:r w:rsidRPr="00900B1E">
              <w:rPr>
                <w:sz w:val="18"/>
              </w:rPr>
              <w:t>λd=0,03</w:t>
            </w:r>
            <w:r>
              <w:rPr>
                <w:sz w:val="18"/>
              </w:rPr>
              <w:t>6</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33754B25" w14:textId="77777777" w:rsidR="00A031E3" w:rsidRPr="0001409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35D09F90" w14:textId="77777777" w:rsidR="00A031E3" w:rsidRPr="0001409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1F8617FA" w14:textId="77777777" w:rsidR="00A031E3" w:rsidRPr="00014093" w:rsidRDefault="00A031E3" w:rsidP="00367D4F">
            <w:pPr>
              <w:rPr>
                <w:sz w:val="18"/>
              </w:rPr>
            </w:pPr>
          </w:p>
        </w:tc>
      </w:tr>
      <w:tr w:rsidR="00A031E3" w:rsidRPr="00014093" w14:paraId="5358DD22" w14:textId="77777777" w:rsidTr="00A031E3">
        <w:trPr>
          <w:trHeight w:val="960"/>
        </w:trPr>
        <w:tc>
          <w:tcPr>
            <w:tcW w:w="431" w:type="dxa"/>
            <w:tcBorders>
              <w:top w:val="single" w:sz="4" w:space="0" w:color="000000"/>
              <w:left w:val="single" w:sz="4" w:space="0" w:color="000000"/>
              <w:bottom w:val="single" w:sz="4" w:space="0" w:color="000000"/>
              <w:right w:val="single" w:sz="4" w:space="0" w:color="000000"/>
            </w:tcBorders>
          </w:tcPr>
          <w:p w14:paraId="5B28F43B"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4D2E654F" w14:textId="77777777" w:rsidR="00A031E3" w:rsidRPr="00900B1E" w:rsidRDefault="00A031E3" w:rsidP="00367D4F">
            <w:pPr>
              <w:jc w:val="center"/>
              <w:rPr>
                <w:sz w:val="18"/>
              </w:rPr>
            </w:pPr>
            <w:r w:rsidRPr="00900B1E">
              <w:rPr>
                <w:sz w:val="18"/>
              </w:rPr>
              <w:t>Cokola siltināšana pa perimetru</w:t>
            </w:r>
          </w:p>
        </w:tc>
        <w:tc>
          <w:tcPr>
            <w:tcW w:w="2066" w:type="dxa"/>
            <w:tcBorders>
              <w:top w:val="single" w:sz="4" w:space="0" w:color="000000"/>
              <w:left w:val="single" w:sz="4" w:space="0" w:color="000000"/>
              <w:bottom w:val="single" w:sz="4" w:space="0" w:color="000000"/>
              <w:right w:val="single" w:sz="4" w:space="0" w:color="000000"/>
            </w:tcBorders>
          </w:tcPr>
          <w:p w14:paraId="07F1546E" w14:textId="77777777" w:rsidR="00A031E3" w:rsidRPr="00A11FF7" w:rsidRDefault="00A031E3" w:rsidP="00367D4F">
            <w:pPr>
              <w:jc w:val="center"/>
              <w:rPr>
                <w:sz w:val="18"/>
              </w:rPr>
            </w:pPr>
            <w:r w:rsidRPr="00A11FF7">
              <w:rPr>
                <w:sz w:val="18"/>
              </w:rPr>
              <w:t>Estrudētais putupolistirols 100mm un 50mm (λd=0,038 W/m*K) (vai ekvivalents)</w:t>
            </w:r>
          </w:p>
        </w:tc>
        <w:tc>
          <w:tcPr>
            <w:tcW w:w="1550" w:type="dxa"/>
            <w:tcBorders>
              <w:top w:val="single" w:sz="4" w:space="0" w:color="000000"/>
              <w:left w:val="single" w:sz="4" w:space="0" w:color="000000"/>
              <w:bottom w:val="single" w:sz="4" w:space="0" w:color="000000"/>
              <w:right w:val="single" w:sz="4" w:space="0" w:color="000000"/>
            </w:tcBorders>
          </w:tcPr>
          <w:p w14:paraId="5040B370" w14:textId="77777777" w:rsidR="00A031E3" w:rsidRPr="00900B1E" w:rsidRDefault="00A031E3" w:rsidP="00367D4F">
            <w:pPr>
              <w:jc w:val="center"/>
              <w:rPr>
                <w:sz w:val="18"/>
              </w:rPr>
            </w:pPr>
            <w:r w:rsidRPr="00900B1E">
              <w:rPr>
                <w:sz w:val="18"/>
              </w:rPr>
              <w:t>λd=0,03</w:t>
            </w:r>
            <w:r>
              <w:rPr>
                <w:sz w:val="18"/>
              </w:rPr>
              <w:t>8</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5D30A15C" w14:textId="77777777" w:rsidR="00A031E3" w:rsidRPr="0001409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2DAB1FD0" w14:textId="77777777" w:rsidR="00A031E3" w:rsidRPr="0001409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18F03CCA" w14:textId="77777777" w:rsidR="00A031E3" w:rsidRPr="00014093" w:rsidRDefault="00A031E3" w:rsidP="00367D4F">
            <w:pPr>
              <w:rPr>
                <w:sz w:val="18"/>
              </w:rPr>
            </w:pPr>
          </w:p>
        </w:tc>
      </w:tr>
      <w:tr w:rsidR="00A031E3" w:rsidRPr="00014093" w14:paraId="0593F411" w14:textId="77777777" w:rsidTr="00A031E3">
        <w:trPr>
          <w:trHeight w:val="960"/>
        </w:trPr>
        <w:tc>
          <w:tcPr>
            <w:tcW w:w="431" w:type="dxa"/>
            <w:tcBorders>
              <w:top w:val="single" w:sz="4" w:space="0" w:color="000000"/>
              <w:left w:val="single" w:sz="4" w:space="0" w:color="000000"/>
              <w:bottom w:val="single" w:sz="4" w:space="0" w:color="000000"/>
              <w:right w:val="single" w:sz="4" w:space="0" w:color="000000"/>
            </w:tcBorders>
          </w:tcPr>
          <w:p w14:paraId="132853B2"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0D1F8E30" w14:textId="77777777" w:rsidR="00A031E3" w:rsidRPr="00900B1E" w:rsidRDefault="00A031E3" w:rsidP="00367D4F">
            <w:pPr>
              <w:jc w:val="center"/>
              <w:rPr>
                <w:sz w:val="18"/>
              </w:rPr>
            </w:pPr>
            <w:r w:rsidRPr="00900B1E">
              <w:rPr>
                <w:sz w:val="18"/>
              </w:rPr>
              <w:t>Pagraba pārseguma siltināšana</w:t>
            </w:r>
          </w:p>
        </w:tc>
        <w:tc>
          <w:tcPr>
            <w:tcW w:w="2066" w:type="dxa"/>
            <w:tcBorders>
              <w:top w:val="single" w:sz="4" w:space="0" w:color="000000"/>
              <w:left w:val="single" w:sz="4" w:space="0" w:color="000000"/>
              <w:bottom w:val="single" w:sz="4" w:space="0" w:color="000000"/>
              <w:right w:val="single" w:sz="4" w:space="0" w:color="000000"/>
            </w:tcBorders>
          </w:tcPr>
          <w:p w14:paraId="0E9E7599" w14:textId="77777777" w:rsidR="00A031E3" w:rsidRPr="00A11FF7" w:rsidRDefault="00A031E3" w:rsidP="00367D4F">
            <w:pPr>
              <w:jc w:val="center"/>
              <w:rPr>
                <w:sz w:val="18"/>
              </w:rPr>
            </w:pPr>
            <w:r w:rsidRPr="00A11FF7">
              <w:rPr>
                <w:sz w:val="18"/>
              </w:rPr>
              <w:t>Putupolistirols 100mm (λd=0,038 W/m*K) (vai ekvivalents)</w:t>
            </w:r>
          </w:p>
        </w:tc>
        <w:tc>
          <w:tcPr>
            <w:tcW w:w="1550" w:type="dxa"/>
            <w:tcBorders>
              <w:top w:val="single" w:sz="4" w:space="0" w:color="000000"/>
              <w:left w:val="single" w:sz="4" w:space="0" w:color="000000"/>
              <w:bottom w:val="single" w:sz="4" w:space="0" w:color="000000"/>
              <w:right w:val="single" w:sz="4" w:space="0" w:color="000000"/>
            </w:tcBorders>
          </w:tcPr>
          <w:p w14:paraId="70121DDC" w14:textId="77777777" w:rsidR="00A031E3" w:rsidRPr="00900B1E" w:rsidRDefault="00A031E3" w:rsidP="00367D4F">
            <w:pPr>
              <w:jc w:val="center"/>
              <w:rPr>
                <w:sz w:val="18"/>
              </w:rPr>
            </w:pPr>
            <w:r w:rsidRPr="00900B1E">
              <w:rPr>
                <w:sz w:val="18"/>
              </w:rPr>
              <w:t>λd=0,03</w:t>
            </w:r>
            <w:r>
              <w:rPr>
                <w:sz w:val="18"/>
              </w:rPr>
              <w:t>8</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0210725E" w14:textId="77777777" w:rsidR="00A031E3" w:rsidRPr="0001409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4C0033EC" w14:textId="77777777" w:rsidR="00A031E3" w:rsidRPr="0001409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3ED4D248" w14:textId="77777777" w:rsidR="00A031E3" w:rsidRPr="00014093" w:rsidRDefault="00A031E3" w:rsidP="00367D4F">
            <w:pPr>
              <w:rPr>
                <w:sz w:val="18"/>
              </w:rPr>
            </w:pPr>
          </w:p>
        </w:tc>
      </w:tr>
      <w:tr w:rsidR="00A031E3" w:rsidRPr="00014093" w14:paraId="0334B950" w14:textId="77777777" w:rsidTr="00A031E3">
        <w:trPr>
          <w:trHeight w:val="960"/>
        </w:trPr>
        <w:tc>
          <w:tcPr>
            <w:tcW w:w="431" w:type="dxa"/>
            <w:tcBorders>
              <w:top w:val="single" w:sz="4" w:space="0" w:color="000000"/>
              <w:left w:val="single" w:sz="4" w:space="0" w:color="000000"/>
              <w:bottom w:val="single" w:sz="4" w:space="0" w:color="000000"/>
              <w:right w:val="single" w:sz="4" w:space="0" w:color="000000"/>
            </w:tcBorders>
          </w:tcPr>
          <w:p w14:paraId="1806F6D6" w14:textId="77777777" w:rsidR="00A031E3" w:rsidRPr="003A5E6E" w:rsidRDefault="00A031E3" w:rsidP="00367D4F">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5E382E3B" w14:textId="77777777" w:rsidR="00A031E3" w:rsidRPr="00900B1E" w:rsidRDefault="00A031E3" w:rsidP="00367D4F">
            <w:pPr>
              <w:jc w:val="center"/>
              <w:rPr>
                <w:sz w:val="18"/>
              </w:rPr>
            </w:pPr>
          </w:p>
        </w:tc>
        <w:tc>
          <w:tcPr>
            <w:tcW w:w="2066" w:type="dxa"/>
            <w:tcBorders>
              <w:top w:val="single" w:sz="4" w:space="0" w:color="000000"/>
              <w:left w:val="single" w:sz="4" w:space="0" w:color="000000"/>
              <w:bottom w:val="single" w:sz="4" w:space="0" w:color="000000"/>
              <w:right w:val="single" w:sz="4" w:space="0" w:color="000000"/>
            </w:tcBorders>
          </w:tcPr>
          <w:p w14:paraId="2C527A02" w14:textId="77777777" w:rsidR="00A031E3" w:rsidRPr="00A11FF7" w:rsidRDefault="00A031E3" w:rsidP="00367D4F">
            <w:pPr>
              <w:jc w:val="center"/>
              <w:rPr>
                <w:sz w:val="18"/>
              </w:rPr>
            </w:pPr>
            <w:r w:rsidRPr="00A11FF7">
              <w:rPr>
                <w:sz w:val="18"/>
                <w:szCs w:val="18"/>
              </w:rPr>
              <w:t>Akmens vate (λd=0,036 W/m*K) 50mm (vai ekvivalents)</w:t>
            </w:r>
          </w:p>
        </w:tc>
        <w:tc>
          <w:tcPr>
            <w:tcW w:w="1550" w:type="dxa"/>
            <w:tcBorders>
              <w:top w:val="single" w:sz="4" w:space="0" w:color="000000"/>
              <w:left w:val="single" w:sz="4" w:space="0" w:color="000000"/>
              <w:bottom w:val="single" w:sz="4" w:space="0" w:color="000000"/>
              <w:right w:val="single" w:sz="4" w:space="0" w:color="000000"/>
            </w:tcBorders>
          </w:tcPr>
          <w:p w14:paraId="731F59C4" w14:textId="77777777" w:rsidR="00A031E3" w:rsidRPr="00900B1E" w:rsidRDefault="00A031E3" w:rsidP="00367D4F">
            <w:pPr>
              <w:jc w:val="center"/>
              <w:rPr>
                <w:sz w:val="18"/>
              </w:rPr>
            </w:pPr>
            <w:r w:rsidRPr="00900B1E">
              <w:rPr>
                <w:sz w:val="18"/>
              </w:rPr>
              <w:t>λd=0,03</w:t>
            </w:r>
            <w:r>
              <w:rPr>
                <w:sz w:val="18"/>
              </w:rPr>
              <w:t>6</w:t>
            </w:r>
            <w:r w:rsidRPr="00900B1E">
              <w:rPr>
                <w:sz w:val="18"/>
              </w:rPr>
              <w:t xml:space="preserve"> W/m*K</w:t>
            </w:r>
          </w:p>
        </w:tc>
        <w:tc>
          <w:tcPr>
            <w:tcW w:w="1894" w:type="dxa"/>
            <w:tcBorders>
              <w:top w:val="single" w:sz="4" w:space="0" w:color="000000"/>
              <w:left w:val="single" w:sz="4" w:space="0" w:color="000000"/>
              <w:bottom w:val="single" w:sz="4" w:space="0" w:color="000000"/>
              <w:right w:val="single" w:sz="4" w:space="0" w:color="000000"/>
            </w:tcBorders>
          </w:tcPr>
          <w:p w14:paraId="14C3B981" w14:textId="77777777" w:rsidR="00A031E3" w:rsidRPr="00014093" w:rsidRDefault="00A031E3" w:rsidP="00367D4F">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33B042BC" w14:textId="77777777" w:rsidR="00A031E3" w:rsidRPr="00014093" w:rsidRDefault="00A031E3" w:rsidP="00367D4F">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0BFCFAF8" w14:textId="77777777" w:rsidR="00A031E3" w:rsidRPr="00014093" w:rsidRDefault="00A031E3" w:rsidP="00367D4F">
            <w:pPr>
              <w:rPr>
                <w:sz w:val="18"/>
              </w:rPr>
            </w:pPr>
          </w:p>
        </w:tc>
      </w:tr>
      <w:tr w:rsidR="00A031E3" w:rsidRPr="00014093" w14:paraId="3D5B3929" w14:textId="77777777" w:rsidTr="00A031E3">
        <w:trPr>
          <w:trHeight w:val="285"/>
        </w:trPr>
        <w:tc>
          <w:tcPr>
            <w:tcW w:w="9061" w:type="dxa"/>
            <w:gridSpan w:val="6"/>
            <w:tcBorders>
              <w:top w:val="single" w:sz="4" w:space="0" w:color="000000"/>
              <w:left w:val="single" w:sz="4" w:space="0" w:color="000000"/>
              <w:bottom w:val="single" w:sz="4" w:space="0" w:color="000000"/>
              <w:right w:val="single" w:sz="4" w:space="0" w:color="000000"/>
            </w:tcBorders>
          </w:tcPr>
          <w:p w14:paraId="18B5F4E7" w14:textId="77777777" w:rsidR="00A031E3" w:rsidRPr="00014093" w:rsidRDefault="00A031E3" w:rsidP="00367D4F">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1780F64C" w14:textId="77777777" w:rsidR="00A031E3" w:rsidRPr="00014093" w:rsidRDefault="00A031E3" w:rsidP="00367D4F">
            <w:pPr>
              <w:rPr>
                <w:b/>
                <w:sz w:val="18"/>
                <w:szCs w:val="22"/>
              </w:rPr>
            </w:pPr>
          </w:p>
        </w:tc>
        <w:tc>
          <w:tcPr>
            <w:tcW w:w="1381" w:type="dxa"/>
            <w:tcBorders>
              <w:top w:val="single" w:sz="4" w:space="0" w:color="000000"/>
              <w:left w:val="single" w:sz="4" w:space="0" w:color="000000"/>
              <w:bottom w:val="single" w:sz="4" w:space="0" w:color="000000"/>
              <w:right w:val="single" w:sz="4" w:space="0" w:color="000000"/>
            </w:tcBorders>
          </w:tcPr>
          <w:p w14:paraId="49758AD0" w14:textId="77777777" w:rsidR="00A031E3" w:rsidRPr="00014093" w:rsidRDefault="00A031E3" w:rsidP="00367D4F">
            <w:pPr>
              <w:rPr>
                <w:sz w:val="22"/>
                <w:szCs w:val="22"/>
              </w:rPr>
            </w:pPr>
          </w:p>
        </w:tc>
      </w:tr>
    </w:tbl>
    <w:p w14:paraId="4E868FD5" w14:textId="77777777" w:rsidR="00A031E3" w:rsidRPr="00014093" w:rsidRDefault="00A031E3" w:rsidP="00A031E3">
      <w:pPr>
        <w:widowControl w:val="0"/>
        <w:tabs>
          <w:tab w:val="center" w:pos="4394"/>
          <w:tab w:val="left" w:pos="6450"/>
        </w:tabs>
        <w:ind w:right="-1261"/>
      </w:pPr>
    </w:p>
    <w:tbl>
      <w:tblPr>
        <w:tblW w:w="10397" w:type="dxa"/>
        <w:tblInd w:w="-634" w:type="dxa"/>
        <w:tblLook w:val="0000" w:firstRow="0" w:lastRow="0" w:firstColumn="0" w:lastColumn="0" w:noHBand="0" w:noVBand="0"/>
      </w:tblPr>
      <w:tblGrid>
        <w:gridCol w:w="428"/>
        <w:gridCol w:w="1560"/>
        <w:gridCol w:w="2058"/>
        <w:gridCol w:w="1544"/>
        <w:gridCol w:w="1886"/>
        <w:gridCol w:w="1546"/>
        <w:gridCol w:w="1375"/>
      </w:tblGrid>
      <w:tr w:rsidR="00A031E3" w:rsidRPr="00014093" w14:paraId="3731A9BA" w14:textId="77777777" w:rsidTr="00A031E3">
        <w:trPr>
          <w:trHeight w:val="642"/>
        </w:trPr>
        <w:tc>
          <w:tcPr>
            <w:tcW w:w="428" w:type="dxa"/>
            <w:tcBorders>
              <w:top w:val="single" w:sz="4" w:space="0" w:color="000000"/>
              <w:left w:val="single" w:sz="4" w:space="0" w:color="000000"/>
              <w:bottom w:val="single" w:sz="4" w:space="0" w:color="000000"/>
              <w:right w:val="single" w:sz="4" w:space="0" w:color="000000"/>
            </w:tcBorders>
          </w:tcPr>
          <w:p w14:paraId="1B48B8D2" w14:textId="77777777" w:rsidR="00A031E3" w:rsidRPr="00014093" w:rsidRDefault="00A031E3" w:rsidP="00367D4F">
            <w:pPr>
              <w:jc w:val="center"/>
              <w:rPr>
                <w:sz w:val="18"/>
              </w:rPr>
            </w:pPr>
          </w:p>
        </w:tc>
        <w:tc>
          <w:tcPr>
            <w:tcW w:w="1560" w:type="dxa"/>
            <w:tcBorders>
              <w:top w:val="single" w:sz="4" w:space="0" w:color="000000"/>
              <w:left w:val="single" w:sz="4" w:space="0" w:color="000000"/>
              <w:bottom w:val="single" w:sz="4" w:space="0" w:color="000000"/>
              <w:right w:val="single" w:sz="4" w:space="0" w:color="000000"/>
            </w:tcBorders>
          </w:tcPr>
          <w:p w14:paraId="4FE70CFB" w14:textId="77777777" w:rsidR="00A031E3" w:rsidRPr="00900B1E" w:rsidRDefault="00A031E3" w:rsidP="00367D4F">
            <w:pPr>
              <w:jc w:val="center"/>
              <w:rPr>
                <w:sz w:val="18"/>
              </w:rPr>
            </w:pPr>
            <w:r w:rsidRPr="00900B1E">
              <w:rPr>
                <w:sz w:val="18"/>
              </w:rPr>
              <w:t>Logu montāža dzīvokļos</w:t>
            </w:r>
            <w:r>
              <w:rPr>
                <w:sz w:val="18"/>
              </w:rPr>
              <w:t xml:space="preserve"> un lodžijās</w:t>
            </w:r>
          </w:p>
        </w:tc>
        <w:tc>
          <w:tcPr>
            <w:tcW w:w="2058" w:type="dxa"/>
            <w:tcBorders>
              <w:top w:val="single" w:sz="4" w:space="0" w:color="000000"/>
              <w:left w:val="single" w:sz="4" w:space="0" w:color="000000"/>
              <w:bottom w:val="single" w:sz="4" w:space="0" w:color="000000"/>
              <w:right w:val="single" w:sz="4" w:space="0" w:color="000000"/>
            </w:tcBorders>
          </w:tcPr>
          <w:p w14:paraId="6DE9D7F7" w14:textId="77777777" w:rsidR="00A031E3" w:rsidRPr="00900B1E" w:rsidRDefault="00A031E3" w:rsidP="00367D4F">
            <w:pPr>
              <w:jc w:val="center"/>
              <w:rPr>
                <w:sz w:val="18"/>
              </w:rPr>
            </w:pPr>
            <w:r w:rsidRPr="00900B1E">
              <w:rPr>
                <w:sz w:val="18"/>
              </w:rPr>
              <w:t>Logi PVC rāmjos (vai ekvivalents) U=1,</w:t>
            </w:r>
            <w:r>
              <w:rPr>
                <w:sz w:val="18"/>
              </w:rPr>
              <w:t>25</w:t>
            </w:r>
            <w:r w:rsidRPr="00900B1E">
              <w:rPr>
                <w:sz w:val="18"/>
              </w:rPr>
              <w:t xml:space="preserve"> W/m2K</w:t>
            </w:r>
          </w:p>
        </w:tc>
        <w:tc>
          <w:tcPr>
            <w:tcW w:w="1544" w:type="dxa"/>
            <w:tcBorders>
              <w:top w:val="single" w:sz="4" w:space="0" w:color="000000"/>
              <w:left w:val="single" w:sz="4" w:space="0" w:color="000000"/>
              <w:bottom w:val="single" w:sz="4" w:space="0" w:color="000000"/>
              <w:right w:val="single" w:sz="4" w:space="0" w:color="000000"/>
            </w:tcBorders>
          </w:tcPr>
          <w:p w14:paraId="3F0F1651" w14:textId="77777777" w:rsidR="00A031E3" w:rsidRPr="00014093" w:rsidRDefault="00A031E3" w:rsidP="00367D4F">
            <w:pPr>
              <w:jc w:val="center"/>
              <w:rPr>
                <w:sz w:val="18"/>
              </w:rPr>
            </w:pPr>
            <w:r w:rsidRPr="00014093">
              <w:rPr>
                <w:sz w:val="18"/>
              </w:rPr>
              <w:t>U=1,</w:t>
            </w:r>
            <w:r>
              <w:rPr>
                <w:sz w:val="18"/>
              </w:rPr>
              <w:t>25</w:t>
            </w:r>
            <w:r w:rsidRPr="00014093">
              <w:rPr>
                <w:sz w:val="18"/>
              </w:rPr>
              <w:t xml:space="preserve"> W/(m²K)</w:t>
            </w:r>
          </w:p>
        </w:tc>
        <w:tc>
          <w:tcPr>
            <w:tcW w:w="1886" w:type="dxa"/>
            <w:tcBorders>
              <w:top w:val="single" w:sz="4" w:space="0" w:color="000000"/>
              <w:left w:val="single" w:sz="4" w:space="0" w:color="000000"/>
              <w:bottom w:val="single" w:sz="4" w:space="0" w:color="000000"/>
              <w:right w:val="single" w:sz="4" w:space="0" w:color="000000"/>
            </w:tcBorders>
          </w:tcPr>
          <w:p w14:paraId="40D7F75E" w14:textId="77777777" w:rsidR="00A031E3" w:rsidRPr="00014093" w:rsidRDefault="00A031E3" w:rsidP="00367D4F">
            <w:pPr>
              <w:rPr>
                <w:sz w:val="18"/>
              </w:rPr>
            </w:pPr>
          </w:p>
          <w:p w14:paraId="3839B81A" w14:textId="77777777" w:rsidR="00A031E3" w:rsidRPr="00014093" w:rsidRDefault="00A031E3" w:rsidP="00367D4F">
            <w:pPr>
              <w:rPr>
                <w:sz w:val="18"/>
              </w:rPr>
            </w:pPr>
          </w:p>
        </w:tc>
        <w:tc>
          <w:tcPr>
            <w:tcW w:w="1544" w:type="dxa"/>
            <w:tcBorders>
              <w:top w:val="single" w:sz="4" w:space="0" w:color="000000"/>
              <w:left w:val="single" w:sz="4" w:space="0" w:color="000000"/>
              <w:bottom w:val="single" w:sz="4" w:space="0" w:color="000000"/>
              <w:right w:val="single" w:sz="4" w:space="0" w:color="000000"/>
            </w:tcBorders>
          </w:tcPr>
          <w:p w14:paraId="195886F4" w14:textId="77777777" w:rsidR="00A031E3" w:rsidRPr="00014093" w:rsidRDefault="00A031E3" w:rsidP="00367D4F">
            <w:pPr>
              <w:rPr>
                <w:sz w:val="18"/>
              </w:rPr>
            </w:pPr>
          </w:p>
          <w:p w14:paraId="743DF962" w14:textId="77777777" w:rsidR="00A031E3" w:rsidRPr="00014093" w:rsidRDefault="00A031E3" w:rsidP="00367D4F">
            <w:pPr>
              <w:rPr>
                <w:sz w:val="18"/>
              </w:rPr>
            </w:pPr>
          </w:p>
        </w:tc>
        <w:tc>
          <w:tcPr>
            <w:tcW w:w="1375" w:type="dxa"/>
            <w:tcBorders>
              <w:top w:val="single" w:sz="4" w:space="0" w:color="000000"/>
              <w:left w:val="single" w:sz="4" w:space="0" w:color="000000"/>
              <w:bottom w:val="single" w:sz="4" w:space="0" w:color="000000"/>
              <w:right w:val="single" w:sz="4" w:space="0" w:color="000000"/>
            </w:tcBorders>
          </w:tcPr>
          <w:p w14:paraId="08950E08" w14:textId="77777777" w:rsidR="00A031E3" w:rsidRPr="00014093" w:rsidRDefault="00A031E3" w:rsidP="00367D4F">
            <w:pPr>
              <w:rPr>
                <w:sz w:val="18"/>
              </w:rPr>
            </w:pPr>
          </w:p>
          <w:p w14:paraId="5947EBE6" w14:textId="77777777" w:rsidR="00A031E3" w:rsidRPr="00014093" w:rsidRDefault="00A031E3" w:rsidP="00367D4F">
            <w:pPr>
              <w:rPr>
                <w:sz w:val="18"/>
              </w:rPr>
            </w:pPr>
          </w:p>
        </w:tc>
      </w:tr>
      <w:tr w:rsidR="00A031E3" w14:paraId="78985174" w14:textId="77777777" w:rsidTr="00A031E3">
        <w:trPr>
          <w:trHeight w:val="532"/>
        </w:trPr>
        <w:tc>
          <w:tcPr>
            <w:tcW w:w="428" w:type="dxa"/>
            <w:tcBorders>
              <w:top w:val="single" w:sz="4" w:space="0" w:color="000000"/>
              <w:left w:val="single" w:sz="4" w:space="0" w:color="000000"/>
              <w:bottom w:val="single" w:sz="4" w:space="0" w:color="000000"/>
              <w:right w:val="single" w:sz="4" w:space="0" w:color="000000"/>
            </w:tcBorders>
          </w:tcPr>
          <w:p w14:paraId="07490FE1" w14:textId="77777777" w:rsidR="00A031E3" w:rsidRPr="00014093" w:rsidRDefault="00A031E3" w:rsidP="00367D4F">
            <w:pPr>
              <w:jc w:val="center"/>
              <w:rPr>
                <w:sz w:val="18"/>
              </w:rPr>
            </w:pPr>
            <w:r w:rsidRPr="00014093">
              <w:rPr>
                <w:sz w:val="18"/>
              </w:rPr>
              <w:t>`</w:t>
            </w:r>
          </w:p>
        </w:tc>
        <w:tc>
          <w:tcPr>
            <w:tcW w:w="1560" w:type="dxa"/>
            <w:tcBorders>
              <w:top w:val="single" w:sz="4" w:space="0" w:color="000000"/>
              <w:left w:val="single" w:sz="4" w:space="0" w:color="000000"/>
              <w:bottom w:val="single" w:sz="4" w:space="0" w:color="000000"/>
              <w:right w:val="single" w:sz="4" w:space="0" w:color="000000"/>
            </w:tcBorders>
          </w:tcPr>
          <w:p w14:paraId="18F2CCE9" w14:textId="77777777" w:rsidR="00A031E3" w:rsidRPr="00900B1E" w:rsidRDefault="00A031E3" w:rsidP="00367D4F">
            <w:pPr>
              <w:jc w:val="center"/>
              <w:rPr>
                <w:sz w:val="18"/>
              </w:rPr>
            </w:pPr>
            <w:r w:rsidRPr="00900B1E">
              <w:rPr>
                <w:sz w:val="18"/>
              </w:rPr>
              <w:t>Logu montāža kāpņu</w:t>
            </w:r>
            <w:r>
              <w:rPr>
                <w:sz w:val="18"/>
              </w:rPr>
              <w:t xml:space="preserve"> </w:t>
            </w:r>
            <w:r w:rsidRPr="00900B1E">
              <w:rPr>
                <w:sz w:val="18"/>
              </w:rPr>
              <w:t>telpās</w:t>
            </w:r>
            <w:r>
              <w:rPr>
                <w:sz w:val="18"/>
              </w:rPr>
              <w:t xml:space="preserve"> </w:t>
            </w:r>
          </w:p>
        </w:tc>
        <w:tc>
          <w:tcPr>
            <w:tcW w:w="2058" w:type="dxa"/>
            <w:tcBorders>
              <w:top w:val="single" w:sz="4" w:space="0" w:color="000000"/>
              <w:left w:val="single" w:sz="4" w:space="0" w:color="000000"/>
              <w:bottom w:val="single" w:sz="4" w:space="0" w:color="000000"/>
              <w:right w:val="single" w:sz="4" w:space="0" w:color="000000"/>
            </w:tcBorders>
          </w:tcPr>
          <w:p w14:paraId="35ABB387" w14:textId="77777777" w:rsidR="00A031E3" w:rsidRPr="00900B1E" w:rsidRDefault="00A031E3" w:rsidP="00367D4F">
            <w:pPr>
              <w:jc w:val="center"/>
              <w:rPr>
                <w:sz w:val="18"/>
              </w:rPr>
            </w:pPr>
            <w:r w:rsidRPr="00900B1E">
              <w:rPr>
                <w:sz w:val="18"/>
              </w:rPr>
              <w:t>Logi PVC rāmjos (vai ekvivalents) U=1,</w:t>
            </w:r>
            <w:r>
              <w:rPr>
                <w:sz w:val="18"/>
              </w:rPr>
              <w:t>3</w:t>
            </w:r>
            <w:r w:rsidRPr="00900B1E">
              <w:rPr>
                <w:sz w:val="18"/>
              </w:rPr>
              <w:t xml:space="preserve"> W/m2K</w:t>
            </w:r>
          </w:p>
        </w:tc>
        <w:tc>
          <w:tcPr>
            <w:tcW w:w="1544" w:type="dxa"/>
            <w:tcBorders>
              <w:top w:val="single" w:sz="4" w:space="0" w:color="000000"/>
              <w:left w:val="single" w:sz="4" w:space="0" w:color="000000"/>
              <w:bottom w:val="single" w:sz="4" w:space="0" w:color="000000"/>
              <w:right w:val="single" w:sz="4" w:space="0" w:color="000000"/>
            </w:tcBorders>
          </w:tcPr>
          <w:p w14:paraId="17131451" w14:textId="77777777" w:rsidR="00A031E3" w:rsidRDefault="00A031E3" w:rsidP="00367D4F">
            <w:pPr>
              <w:jc w:val="center"/>
              <w:rPr>
                <w:sz w:val="18"/>
              </w:rPr>
            </w:pPr>
            <w:r w:rsidRPr="00014093">
              <w:rPr>
                <w:sz w:val="18"/>
              </w:rPr>
              <w:t>U=1,</w:t>
            </w:r>
            <w:r>
              <w:rPr>
                <w:sz w:val="18"/>
              </w:rPr>
              <w:t>3</w:t>
            </w:r>
            <w:r w:rsidRPr="00014093">
              <w:rPr>
                <w:sz w:val="18"/>
              </w:rPr>
              <w:t xml:space="preserve"> W/(m²K)</w:t>
            </w:r>
          </w:p>
        </w:tc>
        <w:tc>
          <w:tcPr>
            <w:tcW w:w="1886" w:type="dxa"/>
            <w:tcBorders>
              <w:top w:val="single" w:sz="4" w:space="0" w:color="000000"/>
              <w:left w:val="single" w:sz="4" w:space="0" w:color="000000"/>
              <w:bottom w:val="single" w:sz="4" w:space="0" w:color="000000"/>
              <w:right w:val="single" w:sz="4" w:space="0" w:color="000000"/>
            </w:tcBorders>
          </w:tcPr>
          <w:p w14:paraId="51FF2BD6" w14:textId="77777777" w:rsidR="00A031E3" w:rsidRDefault="00A031E3" w:rsidP="00367D4F">
            <w:pPr>
              <w:rPr>
                <w:sz w:val="18"/>
              </w:rPr>
            </w:pPr>
          </w:p>
        </w:tc>
        <w:tc>
          <w:tcPr>
            <w:tcW w:w="1544" w:type="dxa"/>
            <w:tcBorders>
              <w:top w:val="single" w:sz="4" w:space="0" w:color="000000"/>
              <w:left w:val="single" w:sz="4" w:space="0" w:color="000000"/>
              <w:bottom w:val="single" w:sz="4" w:space="0" w:color="000000"/>
              <w:right w:val="single" w:sz="4" w:space="0" w:color="000000"/>
            </w:tcBorders>
          </w:tcPr>
          <w:p w14:paraId="4541845D" w14:textId="77777777" w:rsidR="00A031E3" w:rsidRDefault="00A031E3" w:rsidP="00367D4F">
            <w:pPr>
              <w:rPr>
                <w:sz w:val="18"/>
              </w:rPr>
            </w:pPr>
          </w:p>
          <w:p w14:paraId="7D7FB288" w14:textId="77777777" w:rsidR="00A031E3" w:rsidRDefault="00A031E3" w:rsidP="00367D4F">
            <w:pPr>
              <w:rPr>
                <w:sz w:val="18"/>
              </w:rPr>
            </w:pPr>
          </w:p>
          <w:p w14:paraId="26F107F0" w14:textId="77777777" w:rsidR="00A031E3" w:rsidRDefault="00A031E3" w:rsidP="00367D4F">
            <w:pPr>
              <w:rPr>
                <w:sz w:val="18"/>
              </w:rPr>
            </w:pPr>
          </w:p>
        </w:tc>
        <w:tc>
          <w:tcPr>
            <w:tcW w:w="1375" w:type="dxa"/>
            <w:tcBorders>
              <w:top w:val="single" w:sz="4" w:space="0" w:color="000000"/>
              <w:left w:val="single" w:sz="4" w:space="0" w:color="000000"/>
              <w:bottom w:val="single" w:sz="4" w:space="0" w:color="000000"/>
              <w:right w:val="single" w:sz="4" w:space="0" w:color="000000"/>
            </w:tcBorders>
          </w:tcPr>
          <w:p w14:paraId="07CA57D6" w14:textId="77777777" w:rsidR="00A031E3" w:rsidRDefault="00A031E3" w:rsidP="00367D4F">
            <w:pPr>
              <w:rPr>
                <w:sz w:val="18"/>
              </w:rPr>
            </w:pPr>
          </w:p>
        </w:tc>
      </w:tr>
      <w:tr w:rsidR="00A031E3" w14:paraId="4E1E71A0" w14:textId="77777777" w:rsidTr="00A031E3">
        <w:trPr>
          <w:trHeight w:val="532"/>
        </w:trPr>
        <w:tc>
          <w:tcPr>
            <w:tcW w:w="428" w:type="dxa"/>
            <w:tcBorders>
              <w:top w:val="single" w:sz="4" w:space="0" w:color="000000"/>
              <w:left w:val="single" w:sz="4" w:space="0" w:color="000000"/>
              <w:bottom w:val="single" w:sz="4" w:space="0" w:color="000000"/>
              <w:right w:val="single" w:sz="4" w:space="0" w:color="000000"/>
            </w:tcBorders>
          </w:tcPr>
          <w:p w14:paraId="0679CF7F" w14:textId="77777777" w:rsidR="00A031E3" w:rsidRPr="00014093" w:rsidRDefault="00A031E3" w:rsidP="00367D4F">
            <w:pPr>
              <w:jc w:val="center"/>
              <w:rPr>
                <w:sz w:val="18"/>
              </w:rPr>
            </w:pPr>
          </w:p>
        </w:tc>
        <w:tc>
          <w:tcPr>
            <w:tcW w:w="1560" w:type="dxa"/>
            <w:tcBorders>
              <w:top w:val="single" w:sz="4" w:space="0" w:color="000000"/>
              <w:left w:val="single" w:sz="4" w:space="0" w:color="000000"/>
              <w:bottom w:val="single" w:sz="4" w:space="0" w:color="000000"/>
              <w:right w:val="single" w:sz="4" w:space="0" w:color="000000"/>
            </w:tcBorders>
          </w:tcPr>
          <w:p w14:paraId="0A19F476" w14:textId="77777777" w:rsidR="00A031E3" w:rsidRPr="00900B1E" w:rsidRDefault="00A031E3" w:rsidP="00367D4F">
            <w:pPr>
              <w:jc w:val="center"/>
              <w:rPr>
                <w:sz w:val="18"/>
              </w:rPr>
            </w:pPr>
            <w:r>
              <w:rPr>
                <w:sz w:val="18"/>
              </w:rPr>
              <w:t>Durvju montāža</w:t>
            </w:r>
          </w:p>
        </w:tc>
        <w:tc>
          <w:tcPr>
            <w:tcW w:w="2058" w:type="dxa"/>
            <w:tcBorders>
              <w:top w:val="single" w:sz="4" w:space="0" w:color="000000"/>
              <w:left w:val="single" w:sz="4" w:space="0" w:color="000000"/>
              <w:bottom w:val="single" w:sz="4" w:space="0" w:color="000000"/>
              <w:right w:val="single" w:sz="4" w:space="0" w:color="000000"/>
            </w:tcBorders>
          </w:tcPr>
          <w:p w14:paraId="20C4049F" w14:textId="77777777" w:rsidR="00A031E3" w:rsidRPr="00900B1E" w:rsidRDefault="00A031E3" w:rsidP="00367D4F">
            <w:pPr>
              <w:jc w:val="center"/>
              <w:rPr>
                <w:sz w:val="18"/>
              </w:rPr>
            </w:pPr>
            <w:r>
              <w:rPr>
                <w:sz w:val="18"/>
              </w:rPr>
              <w:t>Tērauda konstrukcijas durvis</w:t>
            </w:r>
            <w:r w:rsidRPr="00900B1E">
              <w:rPr>
                <w:sz w:val="18"/>
              </w:rPr>
              <w:t xml:space="preserve"> (vai ekvivalents) </w:t>
            </w:r>
            <w:r w:rsidRPr="007432EC">
              <w:rPr>
                <w:sz w:val="18"/>
              </w:rPr>
              <w:t>U≤1.</w:t>
            </w:r>
            <w:r>
              <w:rPr>
                <w:sz w:val="18"/>
              </w:rPr>
              <w:t xml:space="preserve">8 </w:t>
            </w:r>
            <w:r w:rsidRPr="00900B1E">
              <w:rPr>
                <w:sz w:val="18"/>
              </w:rPr>
              <w:t>W/m2K</w:t>
            </w:r>
          </w:p>
        </w:tc>
        <w:tc>
          <w:tcPr>
            <w:tcW w:w="1544" w:type="dxa"/>
            <w:tcBorders>
              <w:top w:val="single" w:sz="4" w:space="0" w:color="000000"/>
              <w:left w:val="single" w:sz="4" w:space="0" w:color="000000"/>
              <w:bottom w:val="single" w:sz="4" w:space="0" w:color="000000"/>
              <w:right w:val="single" w:sz="4" w:space="0" w:color="000000"/>
            </w:tcBorders>
          </w:tcPr>
          <w:p w14:paraId="1AF2129E" w14:textId="77777777" w:rsidR="00A031E3" w:rsidRPr="00014093" w:rsidRDefault="00A031E3" w:rsidP="00367D4F">
            <w:pPr>
              <w:jc w:val="center"/>
              <w:rPr>
                <w:sz w:val="18"/>
              </w:rPr>
            </w:pPr>
            <w:r w:rsidRPr="007432EC">
              <w:rPr>
                <w:sz w:val="18"/>
              </w:rPr>
              <w:t>U≤1.</w:t>
            </w:r>
            <w:r>
              <w:rPr>
                <w:sz w:val="18"/>
              </w:rPr>
              <w:t xml:space="preserve">8 </w:t>
            </w:r>
            <w:r w:rsidRPr="00014093">
              <w:rPr>
                <w:sz w:val="18"/>
              </w:rPr>
              <w:t>W/(m²K)</w:t>
            </w:r>
          </w:p>
        </w:tc>
        <w:tc>
          <w:tcPr>
            <w:tcW w:w="1886" w:type="dxa"/>
            <w:tcBorders>
              <w:top w:val="single" w:sz="4" w:space="0" w:color="000000"/>
              <w:left w:val="single" w:sz="4" w:space="0" w:color="000000"/>
              <w:bottom w:val="single" w:sz="4" w:space="0" w:color="000000"/>
              <w:right w:val="single" w:sz="4" w:space="0" w:color="000000"/>
            </w:tcBorders>
          </w:tcPr>
          <w:p w14:paraId="53C0FC7B" w14:textId="77777777" w:rsidR="00A031E3" w:rsidRDefault="00A031E3" w:rsidP="00367D4F">
            <w:pPr>
              <w:rPr>
                <w:sz w:val="18"/>
              </w:rPr>
            </w:pPr>
          </w:p>
        </w:tc>
        <w:tc>
          <w:tcPr>
            <w:tcW w:w="1544" w:type="dxa"/>
            <w:tcBorders>
              <w:top w:val="single" w:sz="4" w:space="0" w:color="000000"/>
              <w:left w:val="single" w:sz="4" w:space="0" w:color="000000"/>
              <w:bottom w:val="single" w:sz="4" w:space="0" w:color="000000"/>
              <w:right w:val="single" w:sz="4" w:space="0" w:color="000000"/>
            </w:tcBorders>
          </w:tcPr>
          <w:p w14:paraId="2DA2E6A8" w14:textId="77777777" w:rsidR="00A031E3" w:rsidRDefault="00A031E3" w:rsidP="00367D4F">
            <w:pPr>
              <w:rPr>
                <w:sz w:val="18"/>
              </w:rPr>
            </w:pPr>
          </w:p>
        </w:tc>
        <w:tc>
          <w:tcPr>
            <w:tcW w:w="1375" w:type="dxa"/>
            <w:tcBorders>
              <w:top w:val="single" w:sz="4" w:space="0" w:color="000000"/>
              <w:left w:val="single" w:sz="4" w:space="0" w:color="000000"/>
              <w:bottom w:val="single" w:sz="4" w:space="0" w:color="000000"/>
              <w:right w:val="single" w:sz="4" w:space="0" w:color="000000"/>
            </w:tcBorders>
          </w:tcPr>
          <w:p w14:paraId="5D778B0E" w14:textId="77777777" w:rsidR="00A031E3" w:rsidRDefault="00A031E3" w:rsidP="00367D4F">
            <w:pPr>
              <w:rPr>
                <w:sz w:val="18"/>
              </w:rPr>
            </w:pPr>
          </w:p>
        </w:tc>
      </w:tr>
      <w:tr w:rsidR="00A031E3" w14:paraId="1AEC5C6C" w14:textId="77777777" w:rsidTr="00A031E3">
        <w:trPr>
          <w:trHeight w:val="311"/>
        </w:trPr>
        <w:tc>
          <w:tcPr>
            <w:tcW w:w="9022" w:type="dxa"/>
            <w:gridSpan w:val="6"/>
            <w:tcBorders>
              <w:top w:val="single" w:sz="4" w:space="0" w:color="000000"/>
              <w:left w:val="single" w:sz="4" w:space="0" w:color="000000"/>
              <w:bottom w:val="single" w:sz="4" w:space="0" w:color="000000"/>
              <w:right w:val="single" w:sz="4" w:space="0" w:color="000000"/>
            </w:tcBorders>
          </w:tcPr>
          <w:p w14:paraId="00F9E34A" w14:textId="77777777" w:rsidR="00A031E3" w:rsidRDefault="00A031E3" w:rsidP="00367D4F">
            <w:pPr>
              <w:rPr>
                <w:b/>
                <w:sz w:val="18"/>
                <w:szCs w:val="22"/>
              </w:rPr>
            </w:pPr>
            <w:bookmarkStart w:id="6" w:name="_Hlk486949478"/>
            <w:r>
              <w:rPr>
                <w:b/>
                <w:sz w:val="18"/>
              </w:rPr>
              <w:t>Vidējais piedāvāto konstruktīvo elementu siltumnoturības parametru procentuālais uzlabojums</w:t>
            </w:r>
          </w:p>
        </w:tc>
        <w:tc>
          <w:tcPr>
            <w:tcW w:w="1375" w:type="dxa"/>
            <w:tcBorders>
              <w:top w:val="single" w:sz="4" w:space="0" w:color="000000"/>
              <w:left w:val="single" w:sz="4" w:space="0" w:color="000000"/>
              <w:bottom w:val="single" w:sz="4" w:space="0" w:color="000000"/>
              <w:right w:val="single" w:sz="4" w:space="0" w:color="000000"/>
            </w:tcBorders>
          </w:tcPr>
          <w:p w14:paraId="0D915166" w14:textId="77777777" w:rsidR="00A031E3" w:rsidRDefault="00A031E3" w:rsidP="00367D4F">
            <w:pPr>
              <w:rPr>
                <w:sz w:val="22"/>
                <w:szCs w:val="22"/>
              </w:rPr>
            </w:pPr>
          </w:p>
        </w:tc>
      </w:tr>
      <w:bookmarkEnd w:id="6"/>
      <w:tr w:rsidR="00A031E3" w14:paraId="211C7C38" w14:textId="77777777" w:rsidTr="00A031E3">
        <w:trPr>
          <w:trHeight w:val="615"/>
        </w:trPr>
        <w:tc>
          <w:tcPr>
            <w:tcW w:w="9022" w:type="dxa"/>
            <w:gridSpan w:val="6"/>
            <w:tcBorders>
              <w:top w:val="single" w:sz="4" w:space="0" w:color="000000"/>
              <w:left w:val="single" w:sz="4" w:space="0" w:color="000000"/>
              <w:bottom w:val="single" w:sz="4" w:space="0" w:color="000000"/>
              <w:right w:val="single" w:sz="4" w:space="0" w:color="000000"/>
            </w:tcBorders>
          </w:tcPr>
          <w:p w14:paraId="78A25A35" w14:textId="77777777" w:rsidR="00A031E3" w:rsidRDefault="00A031E3" w:rsidP="00367D4F">
            <w:pPr>
              <w:rPr>
                <w:b/>
                <w:i/>
                <w:sz w:val="22"/>
              </w:rPr>
            </w:pPr>
            <w:r>
              <w:rPr>
                <w:b/>
                <w:i/>
                <w:sz w:val="22"/>
              </w:rPr>
              <w:t xml:space="preserve">Kopējais piedāvāto siltumizolācijas materiālu  un konstruktīvo elementu  siltumnoturības  </w:t>
            </w:r>
          </w:p>
          <w:p w14:paraId="076BA9F1" w14:textId="77777777" w:rsidR="00A031E3" w:rsidRDefault="00A031E3" w:rsidP="00367D4F">
            <w:r>
              <w:rPr>
                <w:b/>
                <w:bCs/>
                <w:i/>
                <w:iCs/>
                <w:sz w:val="22"/>
              </w:rPr>
              <w:t xml:space="preserve">                   parametru procentuālais uzlabojums</w:t>
            </w:r>
            <w:r>
              <w:rPr>
                <w:rStyle w:val="FootnoteReference"/>
              </w:rPr>
              <w:footnoteReference w:customMarkFollows="1" w:id="3"/>
              <w:t>2</w:t>
            </w:r>
          </w:p>
        </w:tc>
        <w:tc>
          <w:tcPr>
            <w:tcW w:w="1375" w:type="dxa"/>
            <w:tcBorders>
              <w:top w:val="single" w:sz="4" w:space="0" w:color="000000"/>
              <w:left w:val="single" w:sz="4" w:space="0" w:color="000000"/>
              <w:bottom w:val="single" w:sz="4" w:space="0" w:color="000000"/>
              <w:right w:val="single" w:sz="4" w:space="0" w:color="000000"/>
            </w:tcBorders>
          </w:tcPr>
          <w:p w14:paraId="48633607" w14:textId="77777777" w:rsidR="00A031E3" w:rsidRDefault="00A031E3" w:rsidP="00367D4F">
            <w:pPr>
              <w:rPr>
                <w:sz w:val="22"/>
                <w:szCs w:val="22"/>
              </w:rPr>
            </w:pPr>
          </w:p>
        </w:tc>
      </w:tr>
    </w:tbl>
    <w:p w14:paraId="1EC6D1A0" w14:textId="10703B6A" w:rsidR="00BF3660" w:rsidRPr="00BF3660" w:rsidRDefault="00BF3660" w:rsidP="00A031E3">
      <w:pPr>
        <w:rPr>
          <w:b/>
          <w:bCs/>
        </w:rPr>
      </w:pPr>
    </w:p>
    <w:sectPr w:rsidR="00BF3660" w:rsidRPr="00BF3660" w:rsidSect="009D122E">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F59F" w14:textId="77777777" w:rsidR="00037279" w:rsidRDefault="00037279">
      <w:r>
        <w:separator/>
      </w:r>
    </w:p>
  </w:endnote>
  <w:endnote w:type="continuationSeparator" w:id="0">
    <w:p w14:paraId="5E568EAF" w14:textId="77777777" w:rsidR="00037279" w:rsidRDefault="0003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F7DD" w14:textId="77777777" w:rsidR="00037279" w:rsidRDefault="00037279">
      <w:r>
        <w:separator/>
      </w:r>
    </w:p>
  </w:footnote>
  <w:footnote w:type="continuationSeparator" w:id="0">
    <w:p w14:paraId="20BE7F0E" w14:textId="77777777" w:rsidR="00037279" w:rsidRDefault="00037279">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3CA41D7C" w14:textId="77777777" w:rsidR="00A031E3" w:rsidRDefault="00A031E3" w:rsidP="00A031E3">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7F0BFEED" w14:textId="77777777" w:rsidR="00A031E3" w:rsidRDefault="00A031E3" w:rsidP="00A031E3">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95CA7"/>
    <w:rsid w:val="00EA0065"/>
    <w:rsid w:val="00EA0567"/>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45D4C"/>
    <w:rsid w:val="00F52A71"/>
    <w:rsid w:val="00F6066B"/>
    <w:rsid w:val="00F62AC7"/>
    <w:rsid w:val="00F90262"/>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lv" TargetMode="External"/><Relationship Id="rId4" Type="http://schemas.openxmlformats.org/officeDocument/2006/relationships/settings" Target="settings.xml"/><Relationship Id="rId9" Type="http://schemas.openxmlformats.org/officeDocument/2006/relationships/hyperlink" Target="mailto:julij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6A-B910-4838-A685-0B992CCC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46</Pages>
  <Words>77505</Words>
  <Characters>44178</Characters>
  <Application>Microsoft Office Word</Application>
  <DocSecurity>0</DocSecurity>
  <Lines>368</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121441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36</cp:revision>
  <cp:lastPrinted>2019-09-02T10:06:00Z</cp:lastPrinted>
  <dcterms:created xsi:type="dcterms:W3CDTF">2020-09-11T06:40:00Z</dcterms:created>
  <dcterms:modified xsi:type="dcterms:W3CDTF">2021-03-23T07:30:00Z</dcterms:modified>
</cp:coreProperties>
</file>